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34B" w:rsidRDefault="00F61A36" w:rsidP="00407928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F3035A">
        <w:rPr>
          <w:rFonts w:ascii="Times New Roman" w:hAnsi="Times New Roman"/>
          <w:b/>
          <w:i/>
          <w:sz w:val="24"/>
          <w:szCs w:val="24"/>
        </w:rPr>
        <w:t xml:space="preserve">Додаток </w:t>
      </w:r>
      <w:r w:rsidR="005A58EE">
        <w:rPr>
          <w:rFonts w:ascii="Times New Roman" w:hAnsi="Times New Roman"/>
          <w:b/>
          <w:i/>
          <w:sz w:val="24"/>
          <w:szCs w:val="24"/>
        </w:rPr>
        <w:t>121</w:t>
      </w:r>
    </w:p>
    <w:p w:rsidR="00F61A36" w:rsidRPr="00F3035A" w:rsidRDefault="00F61A36" w:rsidP="00407928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F3035A">
        <w:rPr>
          <w:rFonts w:ascii="Times New Roman" w:hAnsi="Times New Roman"/>
          <w:b/>
          <w:i/>
          <w:sz w:val="24"/>
          <w:szCs w:val="24"/>
        </w:rPr>
        <w:t xml:space="preserve">до рішення  виконкому          </w:t>
      </w:r>
    </w:p>
    <w:p w:rsidR="00F61A36" w:rsidRDefault="00F61A36" w:rsidP="00407928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F3035A">
        <w:rPr>
          <w:rFonts w:ascii="Times New Roman" w:hAnsi="Times New Roman"/>
          <w:b/>
          <w:i/>
          <w:sz w:val="24"/>
          <w:szCs w:val="24"/>
        </w:rPr>
        <w:t>районної у місті ради</w:t>
      </w:r>
    </w:p>
    <w:p w:rsidR="00583BFC" w:rsidRPr="00F3035A" w:rsidRDefault="005A58EE" w:rsidP="00407928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0</w:t>
      </w:r>
      <w:r w:rsidR="004C71F6" w:rsidRPr="004C71F6">
        <w:rPr>
          <w:rFonts w:ascii="Times New Roman" w:hAnsi="Times New Roman"/>
          <w:b/>
          <w:i/>
          <w:sz w:val="24"/>
          <w:szCs w:val="24"/>
        </w:rPr>
        <w:t>1.0</w:t>
      </w:r>
      <w:r>
        <w:rPr>
          <w:rFonts w:ascii="Times New Roman" w:hAnsi="Times New Roman"/>
          <w:b/>
          <w:i/>
          <w:sz w:val="24"/>
          <w:szCs w:val="24"/>
        </w:rPr>
        <w:t>1</w:t>
      </w:r>
      <w:r w:rsidR="004C71F6" w:rsidRPr="004C71F6">
        <w:rPr>
          <w:rFonts w:ascii="Times New Roman" w:hAnsi="Times New Roman"/>
          <w:b/>
          <w:i/>
          <w:sz w:val="24"/>
          <w:szCs w:val="24"/>
        </w:rPr>
        <w:t>.202</w:t>
      </w:r>
      <w:r>
        <w:rPr>
          <w:rFonts w:ascii="Times New Roman" w:hAnsi="Times New Roman"/>
          <w:b/>
          <w:i/>
          <w:sz w:val="24"/>
          <w:szCs w:val="24"/>
        </w:rPr>
        <w:t>6</w:t>
      </w:r>
      <w:r w:rsidR="004C71F6" w:rsidRPr="004C71F6">
        <w:rPr>
          <w:rFonts w:ascii="Times New Roman" w:hAnsi="Times New Roman"/>
          <w:b/>
          <w:i/>
          <w:sz w:val="24"/>
          <w:szCs w:val="24"/>
        </w:rPr>
        <w:t xml:space="preserve"> № </w:t>
      </w:r>
      <w:r w:rsidR="005F1670">
        <w:rPr>
          <w:rFonts w:ascii="Times New Roman" w:hAnsi="Times New Roman"/>
          <w:b/>
          <w:i/>
          <w:sz w:val="24"/>
          <w:szCs w:val="24"/>
        </w:rPr>
        <w:t>1</w:t>
      </w:r>
      <w:r w:rsidR="00A81F3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915785" w:rsidRDefault="00915785" w:rsidP="005E160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BA734B" w:rsidRDefault="00BA734B" w:rsidP="005E160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915785" w:rsidRDefault="00915785" w:rsidP="005E160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915785" w:rsidRPr="00F3035A" w:rsidRDefault="00915785" w:rsidP="005E160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949AA" w:rsidRPr="00F3035A" w:rsidRDefault="00A949AA" w:rsidP="00DD220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F3035A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ІНФОРМАЦІЙНА КАРТКА №</w:t>
      </w:r>
      <w:r w:rsidR="00C512E8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 xml:space="preserve"> </w:t>
      </w:r>
      <w:r w:rsidR="00BA734B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42</w:t>
      </w:r>
      <w:r w:rsidR="00915785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-0</w:t>
      </w:r>
      <w:r w:rsidR="005A58EE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4</w:t>
      </w:r>
    </w:p>
    <w:p w:rsidR="00A949AA" w:rsidRPr="00F3035A" w:rsidRDefault="00A949AA" w:rsidP="00A949AA">
      <w:pPr>
        <w:tabs>
          <w:tab w:val="left" w:pos="538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949AA" w:rsidRPr="007D584E" w:rsidRDefault="00A949AA" w:rsidP="00A949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</w:pPr>
      <w:r w:rsidRPr="00F3035A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uk-UA"/>
        </w:rPr>
        <w:t>Послуга:</w:t>
      </w:r>
      <w:r w:rsidRPr="00F3035A"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  <w:t xml:space="preserve"> </w:t>
      </w:r>
      <w:r w:rsidRPr="007D584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  <w:t>Продовження строку дії  посвідчень батьків багатодітної сім’ї</w:t>
      </w:r>
    </w:p>
    <w:p w:rsidR="00A949AA" w:rsidRPr="007B5A9D" w:rsidRDefault="00A949AA" w:rsidP="007B5A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uk-UA"/>
        </w:rPr>
      </w:pPr>
      <w:r w:rsidRPr="007D584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  <w:t>та дитини з багатодітної сім’ї</w:t>
      </w:r>
    </w:p>
    <w:p w:rsidR="00A949AA" w:rsidRPr="00F3035A" w:rsidRDefault="00A949AA" w:rsidP="00A949AA">
      <w:pPr>
        <w:autoSpaceDE w:val="0"/>
        <w:autoSpaceDN w:val="0"/>
        <w:adjustRightInd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</w:pPr>
    </w:p>
    <w:tbl>
      <w:tblPr>
        <w:tblW w:w="971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2977"/>
        <w:gridCol w:w="6168"/>
      </w:tblGrid>
      <w:tr w:rsidR="00A949AA" w:rsidRPr="00F3035A" w:rsidTr="00DD2209">
        <w:trPr>
          <w:trHeight w:val="20"/>
        </w:trPr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17364" w:rsidRPr="00517364" w:rsidRDefault="00517364" w:rsidP="00517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5173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A949AA" w:rsidRPr="00F3035A" w:rsidRDefault="00517364" w:rsidP="0051736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51736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A949AA" w:rsidRPr="00F3035A" w:rsidTr="00DD2209">
        <w:trPr>
          <w:trHeight w:val="1433"/>
        </w:trPr>
        <w:tc>
          <w:tcPr>
            <w:tcW w:w="354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6168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 w:rsidP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Комітет у справах сім’ї і молоді виконкому </w:t>
            </w:r>
            <w:proofErr w:type="spellStart"/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Тернівської</w:t>
            </w:r>
            <w:proofErr w:type="spellEnd"/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районної у місті ради </w:t>
            </w:r>
          </w:p>
        </w:tc>
      </w:tr>
      <w:tr w:rsidR="00A949AA" w:rsidRPr="00F3035A" w:rsidTr="00DD2209">
        <w:trPr>
          <w:trHeight w:val="1062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</w:t>
            </w:r>
          </w:p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uk-UA"/>
              </w:rPr>
            </w:pPr>
          </w:p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A949AA" w:rsidRPr="00F3035A" w:rsidRDefault="00A949AA" w:rsidP="00A478AF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 w:rsidRPr="00F3035A">
              <w:rPr>
                <w:rFonts w:ascii="Times New Roman" w:hAnsi="Times New Roman"/>
                <w:sz w:val="24"/>
                <w:szCs w:val="24"/>
                <w:lang w:eastAsia="uk-UA"/>
              </w:rPr>
              <w:t>Місцезнаходження віддалених робочих місць Центру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A949AA" w:rsidRPr="00F3035A" w:rsidRDefault="00A949AA" w:rsidP="00AB7DED">
            <w:pPr>
              <w:pStyle w:val="a3"/>
              <w:spacing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50079, Дніпропетровська область, місто Кривий Ріг, вулиця </w:t>
            </w:r>
            <w:r w:rsidR="00A81F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Антона </w:t>
            </w:r>
            <w:proofErr w:type="spellStart"/>
            <w:r w:rsidR="00A81F31">
              <w:rPr>
                <w:rFonts w:ascii="Times New Roman" w:hAnsi="Times New Roman"/>
                <w:color w:val="000000"/>
                <w:sz w:val="24"/>
                <w:szCs w:val="24"/>
              </w:rPr>
              <w:t>Ігнатченка</w:t>
            </w:r>
            <w:proofErr w:type="spellEnd"/>
            <w:r w:rsidRPr="00F30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будинок 1А, комітет у справах сім’ї і молоді виконкому </w:t>
            </w:r>
            <w:proofErr w:type="spellStart"/>
            <w:r w:rsidRPr="00F3035A">
              <w:rPr>
                <w:rFonts w:ascii="Times New Roman" w:hAnsi="Times New Roman"/>
                <w:color w:val="000000"/>
                <w:sz w:val="24"/>
                <w:szCs w:val="24"/>
              </w:rPr>
              <w:t>Тернівської</w:t>
            </w:r>
            <w:proofErr w:type="spellEnd"/>
            <w:r w:rsidRPr="00F303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районної у місті ради, </w:t>
            </w:r>
            <w:r w:rsidR="00FA2A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  <w:proofErr w:type="spellStart"/>
            <w:r w:rsidR="00AB7DED">
              <w:rPr>
                <w:rFonts w:ascii="Times New Roman" w:hAnsi="Times New Roman"/>
                <w:color w:val="000000"/>
                <w:sz w:val="24"/>
                <w:szCs w:val="24"/>
              </w:rPr>
              <w:t>каб</w:t>
            </w:r>
            <w:proofErr w:type="spellEnd"/>
            <w:r w:rsidR="00AB7DED">
              <w:rPr>
                <w:rFonts w:ascii="Times New Roman" w:hAnsi="Times New Roman"/>
                <w:color w:val="000000"/>
                <w:sz w:val="24"/>
                <w:szCs w:val="24"/>
              </w:rPr>
              <w:t>. 13</w:t>
            </w:r>
            <w:r w:rsidRPr="00F3035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A949AA" w:rsidRPr="00F3035A" w:rsidTr="00DD2209">
        <w:trPr>
          <w:trHeight w:val="20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C762B" w:rsidP="00464F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AC762B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Інформація щодо режиму роботи віддалених робочих місць Центру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07928" w:rsidRPr="00407928" w:rsidRDefault="00407928" w:rsidP="0040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07928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Понеділок, середа, четвер, п’ятниця, субота 08.00 – 15.30;</w:t>
            </w:r>
          </w:p>
          <w:p w:rsidR="00407928" w:rsidRPr="00407928" w:rsidRDefault="00407928" w:rsidP="0040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07928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вівторок 08.00 – 20.00;</w:t>
            </w:r>
          </w:p>
          <w:p w:rsidR="00A949AA" w:rsidRDefault="00407928" w:rsidP="0040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407928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технічна перерва 12.30 – 13.00</w:t>
            </w:r>
          </w:p>
          <w:p w:rsidR="00D27FCC" w:rsidRPr="00F3035A" w:rsidRDefault="00D27FCC" w:rsidP="004079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D27FCC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A949AA" w:rsidRPr="00F3035A" w:rsidTr="00DD2209">
        <w:trPr>
          <w:trHeight w:val="20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Телефон та адреса електронної пошти віддаленого робочого місця Центру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49AA" w:rsidRPr="00F3035A" w:rsidRDefault="00A949AA" w:rsidP="00A949AA">
            <w:pPr>
              <w:pStyle w:val="a3"/>
              <w:spacing w:line="256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  <w:u w:val="single"/>
              </w:rPr>
            </w:pPr>
            <w:r w:rsidRPr="00F3035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Електронна пошта  </w:t>
            </w:r>
            <w:r w:rsidRPr="00F3035A">
              <w:rPr>
                <w:rFonts w:ascii="Times New Roman" w:hAnsi="Times New Roman"/>
                <w:color w:val="7030A0"/>
                <w:sz w:val="24"/>
                <w:szCs w:val="24"/>
                <w:u w:val="single"/>
                <w:lang w:eastAsia="uk-UA"/>
              </w:rPr>
              <w:t>kssm@trnvk.gov.ua</w:t>
            </w:r>
          </w:p>
          <w:p w:rsidR="00A949AA" w:rsidRPr="00F3035A" w:rsidRDefault="00A949AA" w:rsidP="00A949AA">
            <w:pPr>
              <w:pStyle w:val="a3"/>
              <w:spacing w:line="25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hAnsi="Times New Roman"/>
                <w:sz w:val="24"/>
                <w:szCs w:val="24"/>
              </w:rPr>
              <w:t xml:space="preserve">Офіційний </w:t>
            </w:r>
            <w:proofErr w:type="spellStart"/>
            <w:r w:rsidRPr="00F3035A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  <w:r w:rsidRPr="00F3035A">
              <w:rPr>
                <w:rFonts w:ascii="Times New Roman" w:hAnsi="Times New Roman"/>
                <w:sz w:val="24"/>
                <w:szCs w:val="24"/>
              </w:rPr>
              <w:t xml:space="preserve"> виконкому районної у місті ради: trnvk.gov.ua</w:t>
            </w:r>
          </w:p>
        </w:tc>
      </w:tr>
      <w:tr w:rsidR="00A949AA" w:rsidRPr="00F3035A" w:rsidTr="00DD2209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Закони України «Про адміністративні послуги», «Про місцеве самоврядування в Україні»,  «Про охорону дитинства», «Про   захист   персональних даних»</w:t>
            </w:r>
            <w:r w:rsidR="008A32D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«Про адміністративну процедуру»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Постанова Кабінету Міністрів України від02 березня2010 року №209 «Деякі питання виготовлення і видачі посвідчень    батьків    та    дитини    з багатодітної сім'ї» зі змінами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4A5B8F" w:rsidRDefault="004A5B8F" w:rsidP="004A5B8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4A5B8F">
              <w:rPr>
                <w:rFonts w:ascii="Times New Roman" w:hAnsi="Times New Roman"/>
                <w:sz w:val="24"/>
                <w:szCs w:val="24"/>
              </w:rPr>
              <w:t>Накази Міністерства України у справах сім’ї, молоді та спорту від 13.08.2008 № 3337 „Про єдиний облік багатодітних сімей в Укра</w:t>
            </w:r>
            <w:bookmarkStart w:id="0" w:name="_GoBack"/>
            <w:bookmarkEnd w:id="0"/>
            <w:r w:rsidRPr="004A5B8F">
              <w:rPr>
                <w:rFonts w:ascii="Times New Roman" w:hAnsi="Times New Roman"/>
                <w:sz w:val="24"/>
                <w:szCs w:val="24"/>
              </w:rPr>
              <w:t>їні”, зареєстрований в Міністерстві юстиції України 05.09.2008 за № 815/15506, від 29.06.2010 № 1947 „Про затвердження Інструкції про порядок видачі посвідчень батьків та дитини з багатодітної сім’ї”, зареєстрований в Міністерстві юстиції України 16.07.2010 за № 531/17826</w:t>
            </w:r>
          </w:p>
        </w:tc>
      </w:tr>
      <w:tr w:rsidR="00A949AA" w:rsidRPr="00F3035A" w:rsidTr="00DD2209">
        <w:trPr>
          <w:trHeight w:val="854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15785" w:rsidRPr="00915785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31 березня 2016 №381 «Про обсяг і межі повноважень районних у місті рад та їх виконавчих органів»  зі змінами</w:t>
            </w:r>
          </w:p>
        </w:tc>
      </w:tr>
      <w:tr w:rsidR="00A949AA" w:rsidRPr="00F3035A" w:rsidTr="00DD2209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Підстава для одержання адміністративної 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B5A9D">
              <w:rPr>
                <w:rFonts w:ascii="Times New Roman" w:eastAsia="Calibri" w:hAnsi="Times New Roman" w:cs="Times New Roman"/>
                <w:sz w:val="24"/>
                <w:szCs w:val="24"/>
              </w:rPr>
              <w:t>І.</w:t>
            </w:r>
            <w:r w:rsidRPr="00F303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B5A9D">
              <w:rPr>
                <w:rFonts w:ascii="Times New Roman" w:eastAsia="Calibri" w:hAnsi="Times New Roman" w:cs="Times New Roman"/>
                <w:sz w:val="24"/>
                <w:szCs w:val="24"/>
              </w:rPr>
              <w:t>Для продовження строку дії посвідчення батьків багатодітної сім'ї та посвідчення дитини з багатодітної сім'ї у зв'язку з навчанням дитини необхідно подати оригінали таких документів: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заява встановленого зразка від батька або матері; 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чинне посвідчення батьків багатодітної сім'ї (якщо потребує продовження); 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чинні посвідчення дітей з багатодітної сім'ї (якщо потребує продовження); </w:t>
            </w:r>
          </w:p>
          <w:p w:rsidR="00A949A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-  довідка про підтвердження зарахування до закладу освіти або про переведення на наступний курс навчання в межах відповідної програми підготовки (інформація підтверджується заявником кожного семестру, до закінчення закладу освіти, але не довше ніж до досягнення особою 23 років). У разі навчання дитини за межами України – копію довідки з навчального закладу з перекладом на українську мову, вірність якого засвідчена нотаріусом;</w:t>
            </w:r>
          </w:p>
          <w:p w:rsidR="007B5A9D" w:rsidRDefault="007B5A9D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8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довідок про взяття на облік внутрішньо переміщеної особи, видані структурними підрозділами з питань соціального захисту населення (до запровадження Реєстру посвідчень батьків</w:t>
            </w:r>
          </w:p>
          <w:p w:rsidR="007B5A9D" w:rsidRPr="00F3035A" w:rsidRDefault="007B5A9D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B5A9D">
              <w:rPr>
                <w:rFonts w:ascii="Times New Roman" w:eastAsia="Calibri" w:hAnsi="Times New Roman" w:cs="Times New Roman"/>
                <w:sz w:val="24"/>
                <w:szCs w:val="24"/>
              </w:rPr>
              <w:t>ІІ. Для продовження строку дії посвідчення батьків багатодітної сім'ї та посвідчення дитини з багатодітної сім'ї у зв'язку з народженням дитини необхідно подати оригінали та копії таких документів</w:t>
            </w:r>
            <w:r w:rsidRPr="00F303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- заява встановленого зразка від батька або матері;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- чинне посвідчення батьків багатодітної сім'ї;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чинні посвідчення дітей з багатодітної сім'ї (якщо потребує продовження); </w:t>
            </w:r>
          </w:p>
          <w:p w:rsidR="00A949AA" w:rsidRPr="00F3035A" w:rsidRDefault="00A949AA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свідоцтво про народження дитини, у тому числі копія документу з відображенням інформації в електронному вигляді, отриманого з Єдиного державного </w:t>
            </w:r>
            <w:proofErr w:type="spellStart"/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електронних послуг «Портал Дія»; </w:t>
            </w:r>
          </w:p>
          <w:p w:rsidR="00A949AA" w:rsidRDefault="00A949AA" w:rsidP="004A5B8F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F61A36"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відомості</w:t>
            </w: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 реєстрацію місця проживання громадянина, який подає заяву, та всіх членів його сім’ї, зареєстрованих у квартирі (будинку), жилому приміщенні в гуртожитку,</w:t>
            </w:r>
            <w:r w:rsidR="00F61A36"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кімнаті у комунальній квартирі;</w:t>
            </w:r>
          </w:p>
          <w:p w:rsidR="007B5A9D" w:rsidRPr="00F3035A" w:rsidRDefault="007B5A9D" w:rsidP="004A5B8F">
            <w:pPr>
              <w:tabs>
                <w:tab w:val="left" w:pos="245"/>
              </w:tabs>
              <w:autoSpaceDE w:val="0"/>
              <w:autoSpaceDN w:val="0"/>
              <w:adjustRightInd w:val="0"/>
              <w:spacing w:after="0" w:line="240" w:lineRule="auto"/>
              <w:ind w:left="130" w:hanging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8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копії довідок про взяття на облік внутрішньо переміщеної особи, видані структурними підрозділами з питань соціального захисту населення (до запровадження Реєстру посвідчень батьків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Заява та пакет документів подаються в Центр (через віддалене робоче місце) одним із батьків, у встановлених законодавством випадках надсилаються поштою (рекомендованим листом з описом вкладення) або, через представника (законного представника)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Платність/безоплатність адміністративної 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A949AA" w:rsidRPr="00F3035A" w:rsidTr="00DD2209">
        <w:tc>
          <w:tcPr>
            <w:tcW w:w="971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035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У разі оплати адміністративної послуги: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A1034" w:rsidRDefault="007A1034" w:rsidP="007A1034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 десяти робочих днів з дати надання заяви.</w:t>
            </w:r>
          </w:p>
          <w:p w:rsidR="00A949AA" w:rsidRPr="00F3035A" w:rsidRDefault="007A1034" w:rsidP="007A10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 може бути подовжено згідно діючого законодавства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49AA" w:rsidRPr="007B5A9D" w:rsidRDefault="007B5A9D" w:rsidP="007B5A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5A9D">
              <w:rPr>
                <w:rFonts w:ascii="Times New Roman" w:hAnsi="Times New Roman" w:cs="Times New Roman"/>
              </w:rPr>
              <w:t>Відсутність підтверджуючих документів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shd w:val="clear" w:color="auto" w:fill="00FF00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</w:rPr>
              <w:t>Продовження строку дії посвідчень батьків багатодітної сім’ї та дитини з багатодітної сім’ї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Способи отримання результату надання послуги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Особисто мати або батько (при наявності паспорта громадянина України), через представника (законного представника), засобами поштового зв’язку у випадках передбачених законодавством</w:t>
            </w:r>
          </w:p>
        </w:tc>
      </w:tr>
      <w:tr w:rsidR="00A949AA" w:rsidRPr="00F3035A" w:rsidTr="00DD2209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949AA" w:rsidRPr="00F3035A" w:rsidRDefault="00A94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1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83BFC" w:rsidRDefault="005F4402" w:rsidP="00583BF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Заявник може бути залучений до р</w:t>
            </w:r>
            <w:r w:rsidR="00583BFC">
              <w:rPr>
                <w:rFonts w:ascii="Times New Roman" w:hAnsi="Times New Roman"/>
                <w:sz w:val="24"/>
                <w:szCs w:val="24"/>
                <w:lang w:eastAsia="uk-UA"/>
              </w:rPr>
              <w:t>озгляду справи за необхідністю.</w:t>
            </w:r>
          </w:p>
          <w:p w:rsidR="00583BFC" w:rsidRDefault="005F4402" w:rsidP="00583BF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Суб’єкт звернення має право оскаржити результат надання публічної послуги шляхом подачі скарги до суду відповідно до закону</w:t>
            </w:r>
            <w:r w:rsidR="00583BFC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  <w:p w:rsidR="00A949AA" w:rsidRPr="00F3035A" w:rsidRDefault="009A1A5F" w:rsidP="00583BFC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</w:t>
            </w:r>
            <w:r w:rsidR="00583BF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справі індивідуально.</w:t>
            </w:r>
          </w:p>
        </w:tc>
      </w:tr>
    </w:tbl>
    <w:p w:rsidR="007D584E" w:rsidRDefault="007D584E" w:rsidP="003F5C0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B50E8F" w:rsidRPr="00517364" w:rsidRDefault="007D584E" w:rsidP="005173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районної у</w:t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місті ради </w:t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079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583B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Алла ГОЛОВАТА</w:t>
      </w:r>
      <w:r w:rsidR="00B50E8F" w:rsidRPr="00F3035A">
        <w:rPr>
          <w:rFonts w:ascii="Times New Roman" w:hAnsi="Times New Roman"/>
          <w:sz w:val="24"/>
          <w:szCs w:val="24"/>
        </w:rPr>
        <w:t xml:space="preserve"> </w:t>
      </w:r>
    </w:p>
    <w:sectPr w:rsidR="00B50E8F" w:rsidRPr="00517364" w:rsidSect="003F5C0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C0A" w:rsidRDefault="003F5C0A" w:rsidP="003F5C0A">
      <w:pPr>
        <w:spacing w:after="0" w:line="240" w:lineRule="auto"/>
      </w:pPr>
      <w:r>
        <w:separator/>
      </w:r>
    </w:p>
  </w:endnote>
  <w:endnote w:type="continuationSeparator" w:id="0">
    <w:p w:rsidR="003F5C0A" w:rsidRDefault="003F5C0A" w:rsidP="003F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C0A" w:rsidRDefault="003F5C0A" w:rsidP="003F5C0A">
      <w:pPr>
        <w:spacing w:after="0" w:line="240" w:lineRule="auto"/>
      </w:pPr>
      <w:r>
        <w:separator/>
      </w:r>
    </w:p>
  </w:footnote>
  <w:footnote w:type="continuationSeparator" w:id="0">
    <w:p w:rsidR="003F5C0A" w:rsidRDefault="003F5C0A" w:rsidP="003F5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5C0A" w:rsidRPr="003F5C0A" w:rsidRDefault="003F5C0A" w:rsidP="003F5C0A">
    <w:pPr>
      <w:pStyle w:val="a7"/>
      <w:tabs>
        <w:tab w:val="left" w:pos="6480"/>
      </w:tabs>
      <w:rPr>
        <w:rFonts w:ascii="Times New Roman" w:hAnsi="Times New Roman" w:cs="Times New Roman"/>
        <w:sz w:val="24"/>
      </w:rPr>
    </w:pPr>
    <w:r>
      <w:tab/>
    </w:r>
    <w:sdt>
      <w:sdtPr>
        <w:id w:val="-1607107073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3F5C0A">
          <w:rPr>
            <w:rFonts w:ascii="Times New Roman" w:hAnsi="Times New Roman" w:cs="Times New Roman"/>
            <w:sz w:val="24"/>
          </w:rPr>
          <w:fldChar w:fldCharType="begin"/>
        </w:r>
        <w:r w:rsidRPr="003F5C0A">
          <w:rPr>
            <w:rFonts w:ascii="Times New Roman" w:hAnsi="Times New Roman" w:cs="Times New Roman"/>
            <w:sz w:val="24"/>
          </w:rPr>
          <w:instrText>PAGE   \* MERGEFORMAT</w:instrText>
        </w:r>
        <w:r w:rsidRPr="003F5C0A">
          <w:rPr>
            <w:rFonts w:ascii="Times New Roman" w:hAnsi="Times New Roman" w:cs="Times New Roman"/>
            <w:sz w:val="24"/>
          </w:rPr>
          <w:fldChar w:fldCharType="separate"/>
        </w:r>
        <w:r w:rsidR="005A58EE">
          <w:rPr>
            <w:rFonts w:ascii="Times New Roman" w:hAnsi="Times New Roman" w:cs="Times New Roman"/>
            <w:noProof/>
            <w:sz w:val="24"/>
          </w:rPr>
          <w:t>3</w:t>
        </w:r>
        <w:r w:rsidRPr="003F5C0A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3F5C0A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</w:t>
    </w:r>
    <w:r w:rsidR="005A58EE">
      <w:rPr>
        <w:rFonts w:ascii="Times New Roman" w:hAnsi="Times New Roman" w:cs="Times New Roman"/>
        <w:b/>
        <w:i/>
        <w:sz w:val="24"/>
      </w:rPr>
      <w:t>121</w:t>
    </w:r>
  </w:p>
  <w:p w:rsidR="003F5C0A" w:rsidRDefault="003F5C0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1EE"/>
    <w:multiLevelType w:val="hybridMultilevel"/>
    <w:tmpl w:val="B3DEF2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51140"/>
    <w:multiLevelType w:val="hybridMultilevel"/>
    <w:tmpl w:val="844CE2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37B40"/>
    <w:multiLevelType w:val="hybridMultilevel"/>
    <w:tmpl w:val="2FE6F118"/>
    <w:lvl w:ilvl="0" w:tplc="C712AB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D834BB"/>
    <w:multiLevelType w:val="hybridMultilevel"/>
    <w:tmpl w:val="37DA074E"/>
    <w:lvl w:ilvl="0" w:tplc="BF9C39A8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AA"/>
    <w:rsid w:val="000074A6"/>
    <w:rsid w:val="003F3939"/>
    <w:rsid w:val="003F5C0A"/>
    <w:rsid w:val="00407928"/>
    <w:rsid w:val="004451EA"/>
    <w:rsid w:val="00464F8A"/>
    <w:rsid w:val="004A5B8F"/>
    <w:rsid w:val="004C71F6"/>
    <w:rsid w:val="00517364"/>
    <w:rsid w:val="00583BFC"/>
    <w:rsid w:val="00586430"/>
    <w:rsid w:val="005A58EE"/>
    <w:rsid w:val="005D1D01"/>
    <w:rsid w:val="005E1608"/>
    <w:rsid w:val="005F1670"/>
    <w:rsid w:val="005F4402"/>
    <w:rsid w:val="00706E44"/>
    <w:rsid w:val="00721DFA"/>
    <w:rsid w:val="00725DDE"/>
    <w:rsid w:val="00750E00"/>
    <w:rsid w:val="0079152E"/>
    <w:rsid w:val="007A1034"/>
    <w:rsid w:val="007B5A9D"/>
    <w:rsid w:val="007D584E"/>
    <w:rsid w:val="00877D54"/>
    <w:rsid w:val="008A32D6"/>
    <w:rsid w:val="008C1C57"/>
    <w:rsid w:val="00915785"/>
    <w:rsid w:val="009A1A5F"/>
    <w:rsid w:val="00A478AF"/>
    <w:rsid w:val="00A81F31"/>
    <w:rsid w:val="00A949AA"/>
    <w:rsid w:val="00AB7DED"/>
    <w:rsid w:val="00AC762B"/>
    <w:rsid w:val="00B50E8F"/>
    <w:rsid w:val="00BA734B"/>
    <w:rsid w:val="00BD7708"/>
    <w:rsid w:val="00C512E8"/>
    <w:rsid w:val="00D105C4"/>
    <w:rsid w:val="00D27FCC"/>
    <w:rsid w:val="00DD2209"/>
    <w:rsid w:val="00EA6844"/>
    <w:rsid w:val="00F3035A"/>
    <w:rsid w:val="00F61A36"/>
    <w:rsid w:val="00FA2AA8"/>
    <w:rsid w:val="00FB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CBC753"/>
  <w15:chartTrackingRefBased/>
  <w15:docId w15:val="{C9833D80-14E6-4F31-957D-5A6368F8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9A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949AA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rsid w:val="00721DFA"/>
    <w:rPr>
      <w:rFonts w:cs="Times New Roman"/>
      <w:color w:val="0000FF"/>
      <w:u w:val="single"/>
    </w:rPr>
  </w:style>
  <w:style w:type="paragraph" w:customStyle="1" w:styleId="rvps6">
    <w:name w:val="rvps6"/>
    <w:basedOn w:val="a"/>
    <w:rsid w:val="00DD2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30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3035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F5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F5C0A"/>
  </w:style>
  <w:style w:type="paragraph" w:styleId="a9">
    <w:name w:val="footer"/>
    <w:basedOn w:val="a"/>
    <w:link w:val="aa"/>
    <w:uiPriority w:val="99"/>
    <w:unhideWhenUsed/>
    <w:rsid w:val="003F5C0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F5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43E41-CEE9-473C-B4BF-7C5E4D9D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4128</Words>
  <Characters>2354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osyanina</dc:creator>
  <cp:keywords/>
  <dc:description/>
  <cp:lastModifiedBy>Vikonkom</cp:lastModifiedBy>
  <cp:revision>21</cp:revision>
  <cp:lastPrinted>2026-01-12T11:30:00Z</cp:lastPrinted>
  <dcterms:created xsi:type="dcterms:W3CDTF">2023-11-29T11:35:00Z</dcterms:created>
  <dcterms:modified xsi:type="dcterms:W3CDTF">2026-01-12T11:30:00Z</dcterms:modified>
</cp:coreProperties>
</file>